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960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容县20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仿宋" w:eastAsia="方正小标宋简体"/>
          <w:sz w:val="36"/>
          <w:szCs w:val="36"/>
        </w:rPr>
        <w:t>年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冬季</w:t>
      </w:r>
      <w:r>
        <w:rPr>
          <w:rFonts w:hint="eastAsia" w:ascii="方正小标宋简体" w:hAnsi="仿宋" w:eastAsia="方正小标宋简体"/>
          <w:sz w:val="36"/>
          <w:szCs w:val="36"/>
        </w:rPr>
        <w:t>“双选”招聘党校教师报名表</w:t>
      </w:r>
    </w:p>
    <w:p>
      <w:pPr>
        <w:wordWrap w:val="0"/>
        <w:jc w:val="right"/>
        <w:rPr>
          <w:rFonts w:hint="eastAsia"/>
          <w:sz w:val="30"/>
          <w:szCs w:val="30"/>
        </w:rPr>
      </w:pPr>
      <w:r>
        <w:rPr>
          <w:rFonts w:hint="eastAsia"/>
          <w:sz w:val="36"/>
          <w:szCs w:val="36"/>
        </w:rPr>
        <w:t>　　　　　　　　　</w:t>
      </w:r>
      <w:r>
        <w:rPr>
          <w:rFonts w:hint="eastAsia"/>
          <w:sz w:val="30"/>
          <w:szCs w:val="30"/>
        </w:rPr>
        <w:t>20　年　月　日</w:t>
      </w:r>
    </w:p>
    <w:tbl>
      <w:tblPr>
        <w:tblStyle w:val="2"/>
        <w:tblW w:w="92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入党时间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情况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45E70"/>
    <w:rsid w:val="15245E70"/>
    <w:rsid w:val="194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2020-12-08T08:37:00Z</dcterms:created>
  <dc:creator>郭富城1419848983</dc:creator>
  <cp:lastModifiedBy>ぺ灬cc果冻ル</cp:lastModifiedBy>
  <dcterms:modified xsi:type="dcterms:W3CDTF">2020-12-10T05:21:29Z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